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81108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bookmarkEnd w:id="0"/>
    <w:p w14:paraId="07FDB382">
      <w:pPr>
        <w:rPr>
          <w:rFonts w:hint="eastAsia"/>
        </w:rPr>
      </w:pPr>
    </w:p>
    <w:tbl>
      <w:tblPr>
        <w:tblStyle w:val="3"/>
        <w:tblpPr w:leftFromText="45" w:rightFromText="45" w:vertAnchor="text"/>
        <w:tblW w:w="574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058"/>
        <w:gridCol w:w="1163"/>
        <w:gridCol w:w="1410"/>
        <w:gridCol w:w="1467"/>
        <w:gridCol w:w="1278"/>
        <w:gridCol w:w="2307"/>
      </w:tblGrid>
      <w:tr w14:paraId="28CA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AC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高县中医医院医共体</w:t>
            </w:r>
          </w:p>
          <w:p w14:paraId="27BA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关于公开招聘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合同制卫生专业技术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人员</w:t>
            </w:r>
          </w:p>
          <w:p w14:paraId="4993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面试总成绩及进入体检人员名单</w:t>
            </w:r>
          </w:p>
        </w:tc>
      </w:tr>
      <w:tr w14:paraId="04F65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2311F5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B3413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面试考号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B3FC0A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C1BD0A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2ED3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2858D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F8BD7B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632D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E01495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CA3FD8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E7AC6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085142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临床（一）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2B77C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79.476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B2500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09606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进入体检环节</w:t>
            </w:r>
          </w:p>
        </w:tc>
      </w:tr>
      <w:tr w14:paraId="55E13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A8EFE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02F35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A27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AAB75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临床（二）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8AE6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82.82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82F5C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FF5A35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进入体检环节</w:t>
            </w:r>
          </w:p>
        </w:tc>
      </w:tr>
      <w:tr w14:paraId="25EEC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E9A21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A24AD4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EDE81F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D9B057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临床（二）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19DE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82.64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4490D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2B39C4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进入体检环节</w:t>
            </w:r>
          </w:p>
        </w:tc>
      </w:tr>
      <w:tr w14:paraId="288F9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E7F596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D789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61ACE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1D7F7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临床（二）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CF8B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81.66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92993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8360A8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进入体检环节</w:t>
            </w:r>
          </w:p>
        </w:tc>
      </w:tr>
      <w:tr w14:paraId="34269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52F85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FBDA8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44A92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0EACF9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临床（二）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5507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79.63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C18B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38A22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689DB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2FAF33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770B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45E0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D55AF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临床（二）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618B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77.22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1B1D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E44D54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 w14:paraId="7AD8F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88B9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B7BB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3DCD2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3AC0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中医（一）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6A76D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81.4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ACF3D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8A9F5C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进入体检环节</w:t>
            </w:r>
          </w:p>
        </w:tc>
      </w:tr>
      <w:tr w14:paraId="2C936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B506A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D9F06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CAC66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7A9C1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中医（一）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128D3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81.056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6BAD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5545AC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进入体检环节</w:t>
            </w:r>
          </w:p>
        </w:tc>
      </w:tr>
      <w:tr w14:paraId="3CE02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BB516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5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23FF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956E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7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D2BF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中医（二）</w:t>
            </w:r>
          </w:p>
        </w:tc>
        <w:tc>
          <w:tcPr>
            <w:tcW w:w="7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0E73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80.304</w:t>
            </w: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BA33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D65E78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进入体检环节</w:t>
            </w:r>
          </w:p>
        </w:tc>
      </w:tr>
    </w:tbl>
    <w:p w14:paraId="457E7250">
      <w:pPr>
        <w:rPr>
          <w:sz w:val="18"/>
          <w:szCs w:val="18"/>
        </w:rPr>
      </w:pPr>
    </w:p>
    <w:p w14:paraId="34FCAED1">
      <w:pPr>
        <w:rPr>
          <w:sz w:val="18"/>
          <w:szCs w:val="18"/>
        </w:rPr>
      </w:pPr>
    </w:p>
    <w:p w14:paraId="755ACE53">
      <w:pPr>
        <w:rPr>
          <w:sz w:val="18"/>
          <w:szCs w:val="18"/>
        </w:rPr>
      </w:pPr>
    </w:p>
    <w:p w14:paraId="5459DD6B">
      <w:pPr>
        <w:rPr>
          <w:sz w:val="18"/>
          <w:szCs w:val="18"/>
        </w:rPr>
      </w:pPr>
    </w:p>
    <w:p w14:paraId="7D915FCE">
      <w:pPr>
        <w:rPr>
          <w:sz w:val="18"/>
          <w:szCs w:val="18"/>
        </w:rPr>
      </w:pPr>
    </w:p>
    <w:p w14:paraId="76CA975C">
      <w:pPr>
        <w:rPr>
          <w:sz w:val="18"/>
          <w:szCs w:val="18"/>
        </w:rPr>
      </w:pPr>
    </w:p>
    <w:p w14:paraId="2A896A5F">
      <w:pPr>
        <w:rPr>
          <w:sz w:val="18"/>
          <w:szCs w:val="18"/>
        </w:rPr>
      </w:pPr>
    </w:p>
    <w:p w14:paraId="23AAAB47">
      <w:pPr>
        <w:rPr>
          <w:sz w:val="18"/>
          <w:szCs w:val="18"/>
        </w:rPr>
      </w:pPr>
    </w:p>
    <w:p w14:paraId="50F130E6">
      <w:pPr>
        <w:rPr>
          <w:sz w:val="18"/>
          <w:szCs w:val="18"/>
        </w:rPr>
      </w:pPr>
    </w:p>
    <w:p w14:paraId="01798B74">
      <w:pPr>
        <w:rPr>
          <w:sz w:val="18"/>
          <w:szCs w:val="18"/>
        </w:rPr>
      </w:pPr>
    </w:p>
    <w:p w14:paraId="51A9AA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C31E70-A6F4-4202-AD8F-A32F7CD97D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15566D-EC7C-4433-B750-4BD890E022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695F43-28AD-423D-9FA1-6E31A098915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91072C53-070F-4B46-B87C-4A2E918CE5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2025-06-12T09:44:19Z</dcterms:created>
  <dc:creator>Administrator</dc:creator>
  <cp:lastModifiedBy>余艳</cp:lastModifiedBy>
  <dcterms:modified xsi:type="dcterms:W3CDTF">2025-06-12T09:44:24Z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eyJoZGlkIjoiNDNhM2RhNmJjYTdlNWY0OTNjOTVlNzNhYWU2NTJkYTYiLCJ1c2VySWQiOiIxNjUxNDQ0MDA0In0=</vt:lpwstr>
  </property>
  <property fmtid="{D5CDD505-2E9C-101B-9397-08002B2CF9AE}" pid="4" name="ICV">
    <vt:lpwstr>63D720D655E74232A6A08D3DFC3BDF24_12</vt:lpwstr>
  </property>
</Properties>
</file>