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E76B">
      <w:pPr>
        <w:spacing w:line="360" w:lineRule="auto"/>
        <w:ind w:right="-1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  比价文件模板</w:t>
      </w:r>
    </w:p>
    <w:p w14:paraId="3D35F960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321E2E33">
      <w:pPr>
        <w:spacing w:line="36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高县中医医院医共体XXXX</w:t>
      </w:r>
      <w:r>
        <w:rPr>
          <w:rFonts w:hint="eastAsia"/>
          <w:b/>
          <w:sz w:val="44"/>
          <w:szCs w:val="44"/>
        </w:rPr>
        <w:t>项目</w:t>
      </w:r>
    </w:p>
    <w:p w14:paraId="7C9B8500">
      <w:pPr>
        <w:spacing w:line="360" w:lineRule="auto"/>
        <w:ind w:right="-1"/>
        <w:jc w:val="center"/>
        <w:rPr>
          <w:szCs w:val="28"/>
        </w:rPr>
      </w:pPr>
    </w:p>
    <w:p w14:paraId="30EE6F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60B3196D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32B26D19">
      <w:pPr>
        <w:spacing w:line="360" w:lineRule="auto"/>
        <w:ind w:right="-1"/>
        <w:jc w:val="left"/>
        <w:rPr>
          <w:b/>
          <w:bCs/>
          <w:sz w:val="40"/>
        </w:rPr>
      </w:pPr>
    </w:p>
    <w:p w14:paraId="33AAF4FE">
      <w:pPr>
        <w:spacing w:line="360" w:lineRule="auto"/>
        <w:ind w:right="-1"/>
        <w:jc w:val="left"/>
        <w:rPr>
          <w:b/>
          <w:bCs/>
          <w:sz w:val="44"/>
        </w:rPr>
      </w:pPr>
    </w:p>
    <w:p w14:paraId="3F520173">
      <w:pPr>
        <w:spacing w:line="360" w:lineRule="auto"/>
        <w:ind w:right="-1"/>
        <w:jc w:val="left"/>
        <w:rPr>
          <w:b/>
          <w:bCs/>
          <w:sz w:val="44"/>
        </w:rPr>
      </w:pPr>
    </w:p>
    <w:p w14:paraId="71D5EE62">
      <w:pPr>
        <w:spacing w:line="360" w:lineRule="auto"/>
        <w:ind w:right="-1"/>
        <w:jc w:val="left"/>
        <w:rPr>
          <w:b/>
          <w:bCs/>
          <w:sz w:val="44"/>
        </w:rPr>
      </w:pPr>
    </w:p>
    <w:p w14:paraId="1521A7B2">
      <w:pPr>
        <w:spacing w:line="360" w:lineRule="auto"/>
        <w:ind w:right="-1"/>
        <w:jc w:val="left"/>
        <w:rPr>
          <w:b/>
          <w:bCs/>
          <w:sz w:val="44"/>
        </w:rPr>
      </w:pPr>
    </w:p>
    <w:p w14:paraId="69133AC3">
      <w:pPr>
        <w:spacing w:line="360" w:lineRule="auto"/>
        <w:ind w:right="-1" w:firstLine="960" w:firstLineChars="300"/>
        <w:jc w:val="left"/>
        <w:rPr>
          <w:bCs/>
          <w:sz w:val="32"/>
          <w:szCs w:val="36"/>
          <w:u w:val="single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78CDAD5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520BBBB3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32A278F2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70FF1CBC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5FD8185C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1C3F522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02C0BD9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24545D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658DF2AA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23E33B5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4CE8A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B2205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853363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A5F139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B1A1B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F3B415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DE9852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3E4BC3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68B7C1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105AB59">
      <w:pPr>
        <w:spacing w:line="360" w:lineRule="auto"/>
        <w:ind w:right="-1"/>
        <w:jc w:val="left"/>
        <w:rPr>
          <w:sz w:val="21"/>
          <w:szCs w:val="21"/>
        </w:rPr>
      </w:pPr>
    </w:p>
    <w:p w14:paraId="6F8D67D9">
      <w:pPr>
        <w:spacing w:line="360" w:lineRule="auto"/>
        <w:ind w:right="-1"/>
        <w:jc w:val="left"/>
        <w:rPr>
          <w:sz w:val="21"/>
          <w:szCs w:val="21"/>
        </w:rPr>
      </w:pPr>
    </w:p>
    <w:p w14:paraId="651DCDC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BBA943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5408"/>
      <w:bookmarkStart w:id="1" w:name="_Toc254618071"/>
      <w:bookmarkStart w:id="2" w:name="_Toc324845980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8"/>
        <w:tblW w:w="9844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392"/>
        <w:gridCol w:w="3392"/>
      </w:tblGrid>
      <w:tr w14:paraId="78AB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noWrap w:val="0"/>
            <w:vAlign w:val="center"/>
          </w:tcPr>
          <w:p w14:paraId="0107B057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2" w:type="dxa"/>
            <w:noWrap w:val="0"/>
            <w:vAlign w:val="center"/>
          </w:tcPr>
          <w:p w14:paraId="7B0A24FB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3392" w:type="dxa"/>
            <w:noWrap w:val="0"/>
            <w:vAlign w:val="center"/>
          </w:tcPr>
          <w:p w14:paraId="2BC4DADD">
            <w:pPr>
              <w:pStyle w:val="3"/>
              <w:tabs>
                <w:tab w:val="center" w:pos="3030"/>
                <w:tab w:val="left" w:pos="3852"/>
              </w:tabs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505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0" w:type="dxa"/>
            <w:noWrap w:val="0"/>
            <w:vAlign w:val="center"/>
          </w:tcPr>
          <w:p w14:paraId="5CE0E51C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53D455E5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2" w:type="dxa"/>
            <w:noWrap w:val="0"/>
            <w:vAlign w:val="center"/>
          </w:tcPr>
          <w:p w14:paraId="21DA0CA7">
            <w:pPr>
              <w:pStyle w:val="3"/>
              <w:spacing w:beforeLines="50" w:afterLines="50"/>
              <w:ind w:right="-1" w:firstLine="964" w:firstLineChars="300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A2029F4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注：报价超过最高限价为无效报价。</w:t>
      </w:r>
    </w:p>
    <w:p w14:paraId="32B560E1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11AD1A8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1687C3E1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C44252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3B9FFC56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B553BB5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F5D14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4D5AB2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72B8812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4F7BCBCC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0F54B3A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5A3C38ED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4EB9B0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A978D63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61873117">
      <w:pPr>
        <w:pStyle w:val="2"/>
        <w:rPr>
          <w:rFonts w:hint="eastAsia" w:ascii="宋体" w:hAnsi="宋体"/>
          <w:sz w:val="32"/>
          <w:lang w:val="en-US" w:eastAsia="zh-CN"/>
        </w:rPr>
      </w:pPr>
    </w:p>
    <w:p w14:paraId="2387E13C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37FF10A4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74253F9D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D5DBCFB">
      <w:pPr>
        <w:spacing w:line="360" w:lineRule="auto"/>
        <w:ind w:right="-1"/>
        <w:jc w:val="left"/>
        <w:rPr>
          <w:sz w:val="24"/>
        </w:rPr>
      </w:pPr>
    </w:p>
    <w:p w14:paraId="2249A98E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2AD09216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485FE871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0BA77F9E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82E1B9C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DA7D2B7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6FEA5C5B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66BA8705">
      <w:pPr>
        <w:spacing w:line="360" w:lineRule="auto"/>
        <w:ind w:right="-1"/>
        <w:jc w:val="left"/>
        <w:rPr>
          <w:sz w:val="24"/>
        </w:rPr>
      </w:pPr>
    </w:p>
    <w:p w14:paraId="0AA21885">
      <w:pPr>
        <w:spacing w:line="360" w:lineRule="auto"/>
        <w:ind w:right="-1"/>
        <w:jc w:val="left"/>
        <w:rPr>
          <w:sz w:val="24"/>
        </w:rPr>
      </w:pPr>
    </w:p>
    <w:p w14:paraId="06A4BAFB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48E51B80">
      <w:pPr>
        <w:spacing w:line="360" w:lineRule="auto"/>
        <w:ind w:right="-1"/>
        <w:jc w:val="left"/>
        <w:rPr>
          <w:sz w:val="24"/>
        </w:rPr>
      </w:pPr>
    </w:p>
    <w:p w14:paraId="25C83DE2">
      <w:pPr>
        <w:spacing w:line="360" w:lineRule="auto"/>
        <w:ind w:right="-1"/>
        <w:jc w:val="left"/>
        <w:rPr>
          <w:sz w:val="24"/>
        </w:rPr>
      </w:pPr>
    </w:p>
    <w:p w14:paraId="357006AD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06889A1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11C8EC20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5A8A9B3C">
      <w:pPr>
        <w:spacing w:line="360" w:lineRule="auto"/>
        <w:ind w:right="-1" w:firstLine="610"/>
        <w:jc w:val="left"/>
        <w:rPr>
          <w:sz w:val="24"/>
        </w:rPr>
      </w:pPr>
    </w:p>
    <w:p w14:paraId="51552B4F">
      <w:pPr>
        <w:spacing w:line="360" w:lineRule="auto"/>
        <w:ind w:right="-1" w:firstLine="482"/>
        <w:jc w:val="left"/>
        <w:rPr>
          <w:sz w:val="24"/>
        </w:rPr>
      </w:pPr>
    </w:p>
    <w:p w14:paraId="1AAE5021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3AC85500">
      <w:pPr>
        <w:spacing w:line="360" w:lineRule="auto"/>
        <w:ind w:right="-1" w:firstLine="482"/>
        <w:jc w:val="left"/>
        <w:rPr>
          <w:sz w:val="24"/>
        </w:rPr>
      </w:pPr>
    </w:p>
    <w:p w14:paraId="2F9F22C1">
      <w:pPr>
        <w:spacing w:line="360" w:lineRule="auto"/>
        <w:ind w:right="-1" w:firstLine="482"/>
        <w:jc w:val="left"/>
      </w:pPr>
    </w:p>
    <w:p w14:paraId="7B8D31B8">
      <w:pPr>
        <w:spacing w:line="360" w:lineRule="auto"/>
        <w:ind w:right="-1"/>
        <w:jc w:val="left"/>
      </w:pPr>
    </w:p>
    <w:p w14:paraId="53D59E85">
      <w:pPr>
        <w:spacing w:line="360" w:lineRule="auto"/>
        <w:ind w:right="-1"/>
        <w:jc w:val="left"/>
      </w:pPr>
    </w:p>
    <w:p w14:paraId="7408CB43">
      <w:pPr>
        <w:spacing w:line="360" w:lineRule="auto"/>
        <w:ind w:right="-1"/>
        <w:jc w:val="left"/>
        <w:rPr>
          <w:lang w:val="zh-CN"/>
        </w:rPr>
      </w:pPr>
    </w:p>
    <w:p w14:paraId="7B973963">
      <w:pPr>
        <w:pStyle w:val="5"/>
        <w:rPr>
          <w:lang w:val="zh-CN"/>
        </w:rPr>
      </w:pPr>
    </w:p>
    <w:p w14:paraId="6ECE6E59">
      <w:pPr>
        <w:pStyle w:val="6"/>
        <w:rPr>
          <w:lang w:val="zh-CN"/>
        </w:rPr>
      </w:pPr>
    </w:p>
    <w:p w14:paraId="6C9C0E50">
      <w:pPr>
        <w:pStyle w:val="6"/>
        <w:rPr>
          <w:lang w:val="zh-CN"/>
        </w:rPr>
      </w:pPr>
    </w:p>
    <w:p w14:paraId="199F1C14">
      <w:pPr>
        <w:pStyle w:val="6"/>
        <w:rPr>
          <w:lang w:val="zh-CN"/>
        </w:rPr>
      </w:pPr>
    </w:p>
    <w:p w14:paraId="4B0C5BC7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5602AD26">
      <w:pPr>
        <w:spacing w:line="360" w:lineRule="auto"/>
        <w:ind w:right="-1"/>
        <w:jc w:val="left"/>
      </w:pPr>
    </w:p>
    <w:p w14:paraId="5CCD639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07FE5480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4AA05551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E6EF9C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11D0D84A">
      <w:pPr>
        <w:spacing w:line="360" w:lineRule="auto"/>
        <w:ind w:right="-1"/>
        <w:jc w:val="left"/>
        <w:rPr>
          <w:sz w:val="24"/>
        </w:rPr>
      </w:pPr>
    </w:p>
    <w:p w14:paraId="5521D2E2">
      <w:pPr>
        <w:spacing w:line="360" w:lineRule="auto"/>
        <w:ind w:right="-1"/>
        <w:jc w:val="left"/>
        <w:rPr>
          <w:sz w:val="24"/>
        </w:rPr>
      </w:pPr>
    </w:p>
    <w:p w14:paraId="5854F015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4EFEACE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5FE95BAE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0ED73AB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AC252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36BC12C0">
      <w:pPr>
        <w:spacing w:line="360" w:lineRule="auto"/>
        <w:ind w:right="-1"/>
        <w:jc w:val="left"/>
        <w:rPr>
          <w:sz w:val="24"/>
        </w:rPr>
      </w:pPr>
    </w:p>
    <w:p w14:paraId="3ED84455">
      <w:pPr>
        <w:spacing w:line="360" w:lineRule="auto"/>
        <w:ind w:right="-1"/>
        <w:jc w:val="left"/>
        <w:rPr>
          <w:sz w:val="24"/>
        </w:rPr>
      </w:pPr>
    </w:p>
    <w:p w14:paraId="4E6A8153">
      <w:pPr>
        <w:spacing w:line="360" w:lineRule="auto"/>
        <w:ind w:right="-1"/>
        <w:jc w:val="left"/>
        <w:rPr>
          <w:sz w:val="24"/>
        </w:rPr>
      </w:pPr>
    </w:p>
    <w:p w14:paraId="74EB8E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4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3628FA0">
      <w:pPr>
        <w:spacing w:line="360" w:lineRule="auto"/>
        <w:ind w:right="-1"/>
        <w:jc w:val="left"/>
        <w:rPr>
          <w:sz w:val="24"/>
        </w:rPr>
      </w:pPr>
    </w:p>
    <w:p w14:paraId="6BE9C6BB">
      <w:pPr>
        <w:spacing w:line="360" w:lineRule="auto"/>
        <w:ind w:right="-1"/>
        <w:jc w:val="left"/>
        <w:rPr>
          <w:sz w:val="24"/>
        </w:rPr>
      </w:pPr>
    </w:p>
    <w:p w14:paraId="75FC430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5B720A02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5B05A78D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  <w:bookmarkStart w:id="3" w:name="_Toc170621362"/>
      <w:bookmarkStart w:id="4" w:name="_Toc157235928"/>
      <w:bookmarkStart w:id="5" w:name="_Toc319145236"/>
      <w:bookmarkStart w:id="6" w:name="_Toc170621230"/>
    </w:p>
    <w:p w14:paraId="6AD2B73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9065678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61E7A0A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5B909476">
      <w:pPr>
        <w:bidi w:val="0"/>
        <w:jc w:val="left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35E5A4D2">
      <w:pPr>
        <w:bidi w:val="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09FB6F86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7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2932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C5F609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1D1E1593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5A83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A27954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3C7F93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63A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57E79DE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DA2C55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3B4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CD1643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24DD12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22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EBF588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673FFD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69B9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0BA7141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0B28F59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4D71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09AD651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1555FE9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71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3136E45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9A46934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34091F0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322BA53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</w:t>
      </w:r>
      <w:r>
        <w:rPr>
          <w:rFonts w:hint="eastAsia" w:cs="宋体"/>
          <w:sz w:val="24"/>
          <w:lang w:eastAsia="zh-CN"/>
        </w:rPr>
        <w:t>把参</w:t>
      </w:r>
      <w:r>
        <w:rPr>
          <w:rFonts w:hint="eastAsia" w:cs="宋体"/>
          <w:sz w:val="24"/>
        </w:rPr>
        <w:t>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6F039B46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49009C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4888B3E4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0029E69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599A54EC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6F6DBC4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663BA8C1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500403162"/>
      <w:bookmarkStart w:id="8" w:name="_Toc254615416"/>
      <w:bookmarkStart w:id="9" w:name="_Toc254618079"/>
    </w:p>
    <w:bookmarkEnd w:id="7"/>
    <w:bookmarkEnd w:id="8"/>
    <w:bookmarkEnd w:id="9"/>
    <w:p w14:paraId="77BD40CA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7F50E0D8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7B146E86">
      <w:pPr>
        <w:widowControl/>
        <w:spacing w:line="360" w:lineRule="auto"/>
        <w:ind w:right="-1"/>
        <w:jc w:val="left"/>
        <w:rPr>
          <w:sz w:val="24"/>
        </w:rPr>
      </w:pPr>
    </w:p>
    <w:p w14:paraId="7D7D158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高县中医医院医共体</w:t>
      </w:r>
      <w:r>
        <w:rPr>
          <w:rFonts w:hint="eastAsia"/>
          <w:sz w:val="24"/>
        </w:rPr>
        <w:t>：</w:t>
      </w:r>
      <w:bookmarkStart w:id="10" w:name="_GoBack"/>
      <w:bookmarkEnd w:id="10"/>
    </w:p>
    <w:p w14:paraId="3B558487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72A19C4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3C1A32BA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42C2983C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1CD5D535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活动前三年内，在经营活动中没有重大违法记录。</w:t>
      </w:r>
    </w:p>
    <w:p w14:paraId="1B455F79">
      <w:pPr>
        <w:widowControl/>
        <w:spacing w:line="360" w:lineRule="auto"/>
        <w:ind w:right="-1"/>
        <w:jc w:val="left"/>
        <w:rPr>
          <w:sz w:val="24"/>
        </w:rPr>
      </w:pPr>
    </w:p>
    <w:p w14:paraId="0988C8DD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438143DB">
      <w:pPr>
        <w:widowControl/>
        <w:spacing w:line="360" w:lineRule="auto"/>
        <w:ind w:right="-1"/>
        <w:jc w:val="left"/>
        <w:rPr>
          <w:sz w:val="24"/>
        </w:rPr>
      </w:pPr>
    </w:p>
    <w:p w14:paraId="501E059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1DB17EC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306EFE0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77BE115E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A17D4A5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211D8C6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E8BE8B9">
      <w:pPr>
        <w:pStyle w:val="6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3、其他资质资料</w:t>
      </w:r>
    </w:p>
    <w:p w14:paraId="1D8D828B">
      <w:pPr>
        <w:pStyle w:val="6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2AB537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00000000"/>
    <w:rsid w:val="1FAC078C"/>
    <w:rsid w:val="3F1227FB"/>
    <w:rsid w:val="45256AA7"/>
    <w:rsid w:val="735C318A"/>
    <w:rsid w:val="7AE7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886</Words>
  <Characters>927</Characters>
  <Lines>0</Lines>
  <Paragraphs>0</Paragraphs>
  <TotalTime>15</TotalTime>
  <ScaleCrop>false</ScaleCrop>
  <LinksUpToDate>false</LinksUpToDate>
  <CharactersWithSpaces>1200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2024-10-28T03:36:00Z</dcterms:created>
  <dc:creator>Administrator</dc:creator>
  <cp:lastModifiedBy>王旭</cp:lastModifiedBy>
  <cp:lastPrinted>2025-04-22T07:32:00Z</cp:lastPrinted>
  <dcterms:modified xsi:type="dcterms:W3CDTF">2026-01-05T09:29:18Z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9271F51B314F408CB4076F4F68EE4979_12</vt:lpwstr>
  </property>
  <property fmtid="{D5CDD505-2E9C-101B-9397-08002B2CF9AE}" pid="4" name="KSOTemplateDocerSaveRecord">
    <vt:lpwstr>eyJoZGlkIjoiNzc5YTdkNjg0NGZhYmEyZGM3NmJiMTM5NzBmY2RmNDAiLCJ1c2VySWQiOiIxNjUxMjY5MTU1In0=</vt:lpwstr>
  </property>
</Properties>
</file>